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34723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Приложение</w:t>
      </w:r>
    </w:p>
    <w:p w14:paraId="631CCE33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Методике выявления и обобщения</w:t>
      </w:r>
    </w:p>
    <w:p w14:paraId="631F551D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мнения граждан о качестве</w:t>
      </w:r>
    </w:p>
    <w:p w14:paraId="44112A87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условий оказания услуг</w:t>
      </w:r>
    </w:p>
    <w:p w14:paraId="61995395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организациями в сфере культуры,</w:t>
      </w:r>
    </w:p>
    <w:p w14:paraId="52287377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охраны здоровья, образования,</w:t>
      </w:r>
    </w:p>
    <w:p w14:paraId="74E26B21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социального обслуживания</w:t>
      </w:r>
    </w:p>
    <w:p w14:paraId="2D34B518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федеральными учреждениями</w:t>
      </w:r>
    </w:p>
    <w:p w14:paraId="5A1426F8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медико-социальной экспертизы,</w:t>
      </w:r>
    </w:p>
    <w:p w14:paraId="5227DC59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утвержденной приказом</w:t>
      </w:r>
    </w:p>
    <w:p w14:paraId="5E3D1D85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Минтруда России</w:t>
      </w:r>
    </w:p>
    <w:p w14:paraId="69A25353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 октября 2018 г. N 675н</w:t>
      </w:r>
    </w:p>
    <w:p w14:paraId="13639975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5D2743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B80E21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Анкета</w:t>
      </w:r>
    </w:p>
    <w:p w14:paraId="6102EB31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опроса получателей услуг о качестве условий оказания</w:t>
      </w:r>
    </w:p>
    <w:p w14:paraId="4805A386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 организациями социальной сферы</w:t>
      </w:r>
    </w:p>
    <w:p w14:paraId="1B5F14AA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A86E17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Уважаемый участник опроса!</w:t>
      </w:r>
    </w:p>
    <w:p w14:paraId="3D9421E7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E56193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Опрос проводится в целях выявления мнения граждан о качестве условий оказания услуг организациями социальной сферы (школы, театры, музеи, культурно-досуговые центры, больницы, поликлиники, организации социального обслуживания, детские сады, бюро медико-социальной экспертизы и прочие организации).</w:t>
      </w:r>
    </w:p>
    <w:p w14:paraId="58DD2941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14:paraId="37848F56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Опрос проводится анонимно. Ваши фамилия, имя, отчество, контактные телефоны указывать необязательно.</w:t>
      </w:r>
    </w:p>
    <w:p w14:paraId="737B9F38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14:paraId="68982466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93D0A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70677642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</w:t>
      </w:r>
    </w:p>
    <w:p w14:paraId="4C30A2B5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Нет (переход к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вопросу 3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00DEE6C7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02481ECA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</w:t>
      </w:r>
    </w:p>
    <w:p w14:paraId="23D1CB3B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Нет</w:t>
      </w:r>
    </w:p>
    <w:p w14:paraId="426E5CFA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Par32"/>
      <w:bookmarkEnd w:id="1"/>
      <w:r>
        <w:rPr>
          <w:rFonts w:ascii="Arial" w:hAnsi="Arial" w:cs="Arial"/>
          <w:sz w:val="20"/>
          <w:szCs w:val="20"/>
        </w:rPr>
        <w:t>3. Пользовались ли Вы официальным сайтом организации, чтобы получить информацию о ее деятельности?</w:t>
      </w:r>
    </w:p>
    <w:p w14:paraId="1EF1B967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</w:t>
      </w:r>
    </w:p>
    <w:p w14:paraId="3A6266A8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Нет (переход к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вопросу 5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6C090462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30FA1D23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</w:t>
      </w:r>
    </w:p>
    <w:p w14:paraId="063C932C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Нет</w:t>
      </w:r>
    </w:p>
    <w:p w14:paraId="5CE6AF16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Par38"/>
      <w:bookmarkEnd w:id="2"/>
      <w:r>
        <w:rPr>
          <w:rFonts w:ascii="Arial" w:hAnsi="Arial" w:cs="Arial"/>
          <w:sz w:val="20"/>
          <w:szCs w:val="20"/>
        </w:rPr>
        <w:lastRenderedPageBreak/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социальных услуг, и прочее)? &lt;1&gt;</w:t>
      </w:r>
    </w:p>
    <w:p w14:paraId="18D7D05D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14:paraId="2A612C72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&lt;1&gt; Для получателей услуг организаций в сфере охраны здоровья, социального обслуживания и федеральных учреждений медико-социальной экспертизы.</w:t>
      </w:r>
    </w:p>
    <w:p w14:paraId="6CF2CEC7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F39F6E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 (услуга предоставлена своевременно или ранее установленного срока)</w:t>
      </w:r>
    </w:p>
    <w:p w14:paraId="5238119B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Нет (услуга предоставлена с опозданием)</w:t>
      </w:r>
    </w:p>
    <w:p w14:paraId="4C084E8F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14:paraId="75BAA953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</w:t>
      </w:r>
    </w:p>
    <w:p w14:paraId="14FECC24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Нет</w:t>
      </w:r>
    </w:p>
    <w:p w14:paraId="0DEA45A4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Имеете ли Вы (или лицо, представителем которого Вы являетесь) установленную группу инвалидности?</w:t>
      </w:r>
    </w:p>
    <w:p w14:paraId="6F7E5FC5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</w:t>
      </w:r>
    </w:p>
    <w:p w14:paraId="5E2CF570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Нет (переход к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вопросу 9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7DD0A0AD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Удовлетворены ли Вы доступностью предоставления услуг для инвалидов в организации?</w:t>
      </w:r>
    </w:p>
    <w:p w14:paraId="47B108A1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</w:t>
      </w:r>
    </w:p>
    <w:p w14:paraId="6DA4E506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Нет</w:t>
      </w:r>
    </w:p>
    <w:p w14:paraId="69F2FD88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Par53"/>
      <w:bookmarkEnd w:id="3"/>
      <w:r>
        <w:rPr>
          <w:rFonts w:ascii="Arial" w:hAnsi="Arial" w:cs="Arial"/>
          <w:sz w:val="20"/>
          <w:szCs w:val="20"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14:paraId="29F5290B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</w:t>
      </w:r>
    </w:p>
    <w:p w14:paraId="3D344E48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Нет</w:t>
      </w:r>
    </w:p>
    <w:p w14:paraId="1AABFE58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14:paraId="534935CF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</w:t>
      </w:r>
    </w:p>
    <w:p w14:paraId="3AA216BF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Нет</w:t>
      </w:r>
    </w:p>
    <w:p w14:paraId="774F8157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14:paraId="4021CC49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</w:t>
      </w:r>
    </w:p>
    <w:p w14:paraId="6BA6D2BA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Нет (переход к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вопросу 13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79EF0AF9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14:paraId="6284F7C1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</w:t>
      </w:r>
    </w:p>
    <w:p w14:paraId="22218659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Нет</w:t>
      </w:r>
    </w:p>
    <w:p w14:paraId="7B2BD8FF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Par65"/>
      <w:bookmarkEnd w:id="4"/>
      <w:r>
        <w:rPr>
          <w:rFonts w:ascii="Arial" w:hAnsi="Arial" w:cs="Arial"/>
          <w:sz w:val="20"/>
          <w:szCs w:val="20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14:paraId="5C30B894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</w:t>
      </w:r>
    </w:p>
    <w:p w14:paraId="5425EF0A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Нет</w:t>
      </w:r>
    </w:p>
    <w:p w14:paraId="4E503457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инфоматов и прочее)?</w:t>
      </w:r>
    </w:p>
    <w:p w14:paraId="75F4C20C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</w:t>
      </w:r>
    </w:p>
    <w:p w14:paraId="49C53B66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Нет</w:t>
      </w:r>
    </w:p>
    <w:p w14:paraId="2E848768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Удовлетворены ли Вы в целом условиями оказания услуг в организации?</w:t>
      </w:r>
    </w:p>
    <w:p w14:paraId="2D4B61F8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</w:t>
      </w:r>
    </w:p>
    <w:p w14:paraId="3FFA41FB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Нет</w:t>
      </w:r>
    </w:p>
    <w:p w14:paraId="7EC220AF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Ваши предложения по улучшению условий оказания услуг в данной организации:</w:t>
      </w:r>
    </w:p>
    <w:p w14:paraId="786CC5FE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7FF49B2E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65F221EE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Сообщите, пожалуйста, некоторые сведения о себе:</w:t>
      </w:r>
    </w:p>
    <w:p w14:paraId="150C88CC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Ваш пол</w:t>
      </w:r>
    </w:p>
    <w:p w14:paraId="1CE8ABB7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Мужской</w:t>
      </w:r>
    </w:p>
    <w:p w14:paraId="25104866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Женский</w:t>
      </w:r>
    </w:p>
    <w:p w14:paraId="7CB63E61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Ваш возраст __________ (укажите сколько Вам полных лет)</w:t>
      </w:r>
    </w:p>
    <w:p w14:paraId="7683FA75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2C5802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Благодарим Вас за участие в опросе!</w:t>
      </w:r>
    </w:p>
    <w:p w14:paraId="00392829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C661CC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Заполняется организатором опроса или анкетером.</w:t>
      </w:r>
    </w:p>
    <w:p w14:paraId="74A28BBA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D744C6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Название населенного пункта, в котором проведен опрос (напишите)</w:t>
      </w:r>
    </w:p>
    <w:p w14:paraId="4F76307A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042E9C47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Полное название организации социальной сферы, в которой проведен опрос получателей услуг (напишите)</w:t>
      </w:r>
    </w:p>
    <w:p w14:paraId="0B2E0F1C" w14:textId="77777777" w:rsidR="00291E11" w:rsidRDefault="00291E11" w:rsidP="00291E1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01066B4F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4F69C6" w14:textId="77777777" w:rsidR="00291E11" w:rsidRDefault="00291E11" w:rsidP="00291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FC076C" w14:textId="77777777" w:rsidR="00B40EAD" w:rsidRDefault="00B40EAD"/>
    <w:sectPr w:rsidR="00B40EAD" w:rsidSect="00B1555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AD"/>
    <w:rsid w:val="00291E11"/>
    <w:rsid w:val="00B40EAD"/>
    <w:rsid w:val="00F7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B3FC"/>
  <w15:chartTrackingRefBased/>
  <w15:docId w15:val="{7C693DBD-EFD3-4B5A-9A5E-C3D844AF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feshenko</cp:lastModifiedBy>
  <cp:revision>2</cp:revision>
  <dcterms:created xsi:type="dcterms:W3CDTF">2019-07-17T12:57:00Z</dcterms:created>
  <dcterms:modified xsi:type="dcterms:W3CDTF">2019-07-17T12:57:00Z</dcterms:modified>
</cp:coreProperties>
</file>